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3</w:t>
      </w:r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 </w:t>
      </w:r>
      <w:proofErr w:type="spellStart"/>
      <w:r>
        <w:rPr>
          <w:color w:val="auto"/>
          <w:sz w:val="24"/>
          <w:szCs w:val="24"/>
        </w:rPr>
        <w:t>Zmluve</w:t>
      </w:r>
      <w:proofErr w:type="spellEnd"/>
      <w:r>
        <w:rPr>
          <w:color w:val="auto"/>
          <w:sz w:val="24"/>
          <w:szCs w:val="24"/>
        </w:rPr>
        <w:t xml:space="preserve"> 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nápojového automatu</w:t>
      </w:r>
    </w:p>
    <w:p>
      <w:pPr>
        <w:pStyle w:val="Nzov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zo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dňa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02.11.2016</w:t>
      </w:r>
      <w:proofErr w:type="gramEnd"/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 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GAMAX MK s.r.o</w:t>
      </w:r>
      <w:r>
        <w:rPr>
          <w:bCs/>
          <w:sz w:val="24"/>
          <w:szCs w:val="24"/>
        </w:rPr>
        <w:t>.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Partizánska 2509/38, 066 01 Humenné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v zastúpení: Ing. Miroslav Šiba  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>IČO : 50485458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2120347075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IBAN:SK88 7500 0000 0040 2384 5194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0918 414 664</w:t>
      </w:r>
    </w:p>
    <w:p>
      <w:pPr>
        <w:rPr>
          <w:sz w:val="24"/>
          <w:szCs w:val="24"/>
        </w:rPr>
      </w:pPr>
    </w:p>
    <w:p>
      <w:pPr>
        <w:jc w:val="both"/>
      </w:pPr>
      <w:r>
        <w:t>Na základe dohody sa Zmluva o nájme a podnájme nebytových priestorov z  02.11.2016 mení a dopĺňa takto:</w:t>
      </w:r>
    </w:p>
    <w:p>
      <w:pPr>
        <w:jc w:val="both"/>
      </w:pPr>
    </w:p>
    <w:p>
      <w:pPr>
        <w:jc w:val="both"/>
      </w:pP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</w:t>
      </w:r>
      <w:bookmarkStart w:id="0" w:name="_GoBack"/>
      <w:bookmarkEnd w:id="0"/>
      <w:r>
        <w:t>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dvoch automatov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2,5 % na sumu 579,24 €/rok 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      </w:t>
      </w:r>
      <w:r>
        <w:rPr>
          <w:b/>
          <w:bCs/>
          <w:u w:val="single"/>
        </w:rPr>
        <w:t>579,24 €</w:t>
      </w:r>
    </w:p>
    <w:p>
      <w:pPr>
        <w:pStyle w:val="Odsekzoznamu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mesačná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/>
          <w:bCs/>
        </w:rPr>
        <w:t xml:space="preserve"> 48,27 €</w:t>
      </w:r>
    </w:p>
    <w:p>
      <w:pPr>
        <w:rPr>
          <w:bCs/>
        </w:rPr>
      </w:pP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nápojového automatu z 02.11.2016 a dodatkov k nej , týmto dodatkom č.3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3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č.3 k Zmluve o umiestnení nápojového automatu zo dňa 02.11.2016, je platný od </w:t>
      </w:r>
      <w:r>
        <w:rPr>
          <w:b/>
          <w:bCs/>
        </w:rPr>
        <w:t>01.01.2019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21.01.2019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tabs>
                <w:tab w:val="left" w:pos="385"/>
                <w:tab w:val="center" w:pos="199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t xml:space="preserve">Ing. Miroslav Šiba  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23</cp:revision>
  <cp:lastPrinted>2019-01-21T12:08:00Z</cp:lastPrinted>
  <dcterms:created xsi:type="dcterms:W3CDTF">2016-11-10T07:12:00Z</dcterms:created>
  <dcterms:modified xsi:type="dcterms:W3CDTF">2019-01-21T12:08:00Z</dcterms:modified>
</cp:coreProperties>
</file>